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报名表</w:t>
      </w:r>
    </w:p>
    <w:tbl>
      <w:tblPr>
        <w:tblStyle w:val="6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386"/>
        <w:gridCol w:w="3268"/>
        <w:gridCol w:w="851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竞价单位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(人)</w:t>
            </w:r>
          </w:p>
        </w:tc>
        <w:tc>
          <w:tcPr>
            <w:tcW w:w="7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4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邮编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身份证号码：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电话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委托代理人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身份证号码：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电话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报名竞价项目</w:t>
            </w:r>
          </w:p>
        </w:tc>
        <w:tc>
          <w:tcPr>
            <w:tcW w:w="7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2" w:hRule="atLeast"/>
        </w:trPr>
        <w:tc>
          <w:tcPr>
            <w:tcW w:w="9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本竞价单位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（人）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愿意遵守衢州市两山生态资源管理有限公司202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日在衢州市农村产权交易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平台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上刊登的《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植物新品种权独占许可、品种培育技术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公开挂牌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转让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公告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植物新品种权独占许可、品种培育技术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公开挂牌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转让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竞价规则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》等相关文件规定的权利和义务，报名参加本次竞价。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一、在办理竞价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报名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前，本竞价单位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（人）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已清楚了解了本次竞价的全部情况和相关要求，并全部认可，本竞价单位竞价意向真实、合法、有效。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二、本竞价单位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（人）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保证向衢州市两山生态资源管理有限公司提交的竞价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报名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资料真实、合法、有效，并承诺承担因材料虚假（或不实）所引发的一切法律责任。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三、本竞价单位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（人）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在办理竞价报名前，已认真阅读了此次竞价的《竞价规则》，对资料内容没有异议，并做了认真分析，愿意接受其中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所有条款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四、本竞价单位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（人）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承诺，在竞价过程中，决不与其他竞价人串通或消极对待，在竞价成交后，若本方成为该竞价标的的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受让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人，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将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严格按照相关要求办理成交手续。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五、本竞价单位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（人）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已了解自身权利和义务，若在竞价过程中未履行相应义务，愿承担相应后果。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特此声明。</w:t>
            </w:r>
          </w:p>
          <w:p>
            <w:pPr>
              <w:spacing w:line="480" w:lineRule="exact"/>
              <w:ind w:firstLine="210" w:firstLineChars="10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竞价单位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签章：</w:t>
            </w:r>
          </w:p>
          <w:p>
            <w:pPr>
              <w:spacing w:line="460" w:lineRule="exact"/>
              <w:ind w:firstLine="3120" w:firstLineChars="130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法定代表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委托代理人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360" w:firstLineChars="2650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年   月   日</w:t>
            </w:r>
          </w:p>
        </w:tc>
      </w:tr>
    </w:tbl>
    <w:p>
      <w:pPr>
        <w:spacing w:line="20" w:lineRule="exact"/>
        <w:rPr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xMzMwY2JlYjAwNzkxMzE1MDhhM2E4NmY5M2NkYTMifQ=="/>
  </w:docVars>
  <w:rsids>
    <w:rsidRoot w:val="00382BEA"/>
    <w:rsid w:val="0000203B"/>
    <w:rsid w:val="00075842"/>
    <w:rsid w:val="00302DA6"/>
    <w:rsid w:val="00310B19"/>
    <w:rsid w:val="00382BEA"/>
    <w:rsid w:val="003C2172"/>
    <w:rsid w:val="00445870"/>
    <w:rsid w:val="004D2487"/>
    <w:rsid w:val="0050639F"/>
    <w:rsid w:val="005B0E95"/>
    <w:rsid w:val="00607B44"/>
    <w:rsid w:val="006278C8"/>
    <w:rsid w:val="006626B1"/>
    <w:rsid w:val="006B797C"/>
    <w:rsid w:val="007179C2"/>
    <w:rsid w:val="00726297"/>
    <w:rsid w:val="007304A9"/>
    <w:rsid w:val="00740D81"/>
    <w:rsid w:val="007E7CDE"/>
    <w:rsid w:val="008F4D92"/>
    <w:rsid w:val="009D5FA6"/>
    <w:rsid w:val="009E2D3D"/>
    <w:rsid w:val="009F63C9"/>
    <w:rsid w:val="00A2534D"/>
    <w:rsid w:val="00A5011C"/>
    <w:rsid w:val="00AC058A"/>
    <w:rsid w:val="00B167CF"/>
    <w:rsid w:val="00B446BB"/>
    <w:rsid w:val="00B97017"/>
    <w:rsid w:val="00BA6D14"/>
    <w:rsid w:val="00C5785C"/>
    <w:rsid w:val="00C825D7"/>
    <w:rsid w:val="00CE2226"/>
    <w:rsid w:val="00CF26EF"/>
    <w:rsid w:val="00D16A62"/>
    <w:rsid w:val="00D41F4B"/>
    <w:rsid w:val="00D63954"/>
    <w:rsid w:val="00F33281"/>
    <w:rsid w:val="00F426EA"/>
    <w:rsid w:val="12E26AF4"/>
    <w:rsid w:val="2CD240FF"/>
    <w:rsid w:val="32450FF0"/>
    <w:rsid w:val="610D1D89"/>
    <w:rsid w:val="64655546"/>
    <w:rsid w:val="666D42D0"/>
    <w:rsid w:val="7B172B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519</Words>
  <Characters>526</Characters>
  <Lines>4</Lines>
  <Paragraphs>1</Paragraphs>
  <TotalTime>2</TotalTime>
  <ScaleCrop>false</ScaleCrop>
  <LinksUpToDate>false</LinksUpToDate>
  <CharactersWithSpaces>567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2020-02-12T04:48:00Z</dcterms:created>
  <dc:creator>apple</dc:creator>
  <cp:lastModifiedBy>WPS_1655640739</cp:lastModifiedBy>
  <cp:lastPrinted>2020-05-25T10:33:00Z</cp:lastPrinted>
  <dcterms:modified xsi:type="dcterms:W3CDTF">2023-07-19T13:01:50Z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EC0A44B0DD13460B9474C1B758F69AA4</vt:lpwstr>
  </property>
</Properties>
</file>