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承诺函</w:t>
      </w:r>
    </w:p>
    <w:p w14:paraId="06556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/>
        </w:rPr>
      </w:pPr>
      <w:r>
        <w:rPr>
          <w:rFonts w:hint="eastAsia"/>
        </w:rPr>
        <w:t>江苏圌山旅游文化发展有限公司:</w:t>
      </w:r>
    </w:p>
    <w:p w14:paraId="49DE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本人/本单位已于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日至</w:t>
      </w:r>
      <w:r>
        <w:rPr>
          <w:rFonts w:hint="eastAsia"/>
          <w:u w:val="single"/>
          <w:lang w:eastAsia="zh-CN"/>
        </w:rPr>
        <w:t>镇江市经开区北湖公园心苑一层、二层综合用房</w:t>
      </w:r>
      <w:r>
        <w:rPr>
          <w:rFonts w:hint="eastAsia"/>
        </w:rPr>
        <w:t>招租项目标的现场进行实地踏勘，已完成对本次标的的全部尽职调查，并对竞价标的可能存在的和潜在的瑕疵作全面审查和勘验，已充分了解并自愿完全接受本次标的公告内容及标的全部现状。</w:t>
      </w:r>
      <w:r>
        <w:rPr>
          <w:rFonts w:hint="eastAsia"/>
          <w:lang w:eastAsia="zh-CN"/>
        </w:rPr>
        <w:t>并</w:t>
      </w:r>
      <w:r>
        <w:rPr>
          <w:rFonts w:hint="eastAsia"/>
        </w:rPr>
        <w:t>依照公开、公平、公正、诚实的原则，作出如</w:t>
      </w:r>
      <w:r>
        <w:rPr>
          <w:rFonts w:hint="eastAsia"/>
          <w:lang w:eastAsia="zh-CN"/>
        </w:rPr>
        <w:t>下承诺：</w:t>
      </w:r>
    </w:p>
    <w:p w14:paraId="5A9D5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本次</w:t>
      </w:r>
      <w:r>
        <w:rPr>
          <w:rFonts w:hint="eastAsia"/>
          <w:lang w:eastAsia="zh-CN"/>
        </w:rPr>
        <w:t>承租意向</w:t>
      </w:r>
      <w:r>
        <w:rPr>
          <w:rFonts w:hint="eastAsia"/>
        </w:rPr>
        <w:t>是我方真实意愿表示，所提交材料及受让申请中内容不存在虚假记载、误导性陈述或重大遗漏，完整性、合法性、</w:t>
      </w:r>
      <w:r>
        <w:rPr>
          <w:rFonts w:hint="eastAsia"/>
          <w:lang w:eastAsia="zh-CN"/>
        </w:rPr>
        <w:t>我方对其真实性、完整性、合法性、</w:t>
      </w:r>
      <w:r>
        <w:rPr>
          <w:rFonts w:hint="eastAsia"/>
        </w:rPr>
        <w:t>有效性承担相应的法律责任。</w:t>
      </w:r>
    </w:p>
    <w:p w14:paraId="39F84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我方</w:t>
      </w:r>
      <w:r>
        <w:rPr>
          <w:rFonts w:hint="eastAsia"/>
        </w:rPr>
        <w:t>被确认为承租方后不以不了解本次标的的全部现状等为由拒签《</w:t>
      </w:r>
      <w:r>
        <w:rPr>
          <w:rFonts w:hint="eastAsia"/>
          <w:lang w:eastAsia="zh-CN"/>
        </w:rPr>
        <w:t>房屋</w:t>
      </w:r>
      <w:r>
        <w:rPr>
          <w:rFonts w:hint="eastAsia"/>
        </w:rPr>
        <w:t>租赁合同》或拒付交易价款或放弃承租，否则视为违约，须承担相关的全部违约责任，产交所、出租方有权将</w:t>
      </w:r>
      <w:r>
        <w:rPr>
          <w:rFonts w:hint="eastAsia"/>
          <w:lang w:eastAsia="zh-CN"/>
        </w:rPr>
        <w:t>我方</w:t>
      </w:r>
      <w:r>
        <w:rPr>
          <w:rFonts w:hint="eastAsia"/>
        </w:rPr>
        <w:t>交纳的交易保证金作为违约金。</w:t>
      </w:r>
    </w:p>
    <w:p w14:paraId="5C71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承租该房屋后，我方保障房屋功能齐全，负责日常经营管理，自行承担水、电等相关费用，在经营过程中自愿遵守工商、市容、环境、食品、安全、卫生、消防、治安、安监等方面的管理规定，由此产生的一切相关责任由我方承担。</w:t>
      </w:r>
    </w:p>
    <w:p w14:paraId="2F9E4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承租该房屋后</w:t>
      </w:r>
      <w:r>
        <w:rPr>
          <w:rFonts w:hint="eastAsia"/>
          <w:lang w:eastAsia="zh-CN"/>
        </w:rPr>
        <w:t>，我方仅用于经营</w:t>
      </w:r>
      <w:bookmarkStart w:id="0" w:name="_GoBack"/>
      <w:bookmarkEnd w:id="0"/>
      <w:r>
        <w:rPr>
          <w:rFonts w:hint="eastAsia"/>
          <w:lang w:eastAsia="zh-CN"/>
        </w:rPr>
        <w:t>休闲娱乐及餐饮相关业态。</w:t>
      </w:r>
    </w:p>
    <w:p w14:paraId="5627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5.租赁期间，我方将不擅自改变租赁房屋结构。如需对房屋进行改造或增扩设备时，必须征得出租方书面同意并经过相关部门审批通过，且不能影响房屋主体结构，由此产生的相关费用由我方自理。</w:t>
      </w:r>
    </w:p>
    <w:p w14:paraId="1016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若未达成上述</w:t>
      </w:r>
      <w:r>
        <w:rPr>
          <w:rFonts w:hint="eastAsia"/>
          <w:lang w:eastAsia="zh-CN"/>
        </w:rPr>
        <w:t>承诺</w:t>
      </w:r>
      <w:r>
        <w:rPr>
          <w:rFonts w:hint="eastAsia"/>
        </w:rPr>
        <w:t>，出租方有权解除房屋租赁合同，承租方必须在接到通知7天内无条件将房屋交还出租方，因承租方违约造成的所有损失均由承租方承担，与出租方无关。</w:t>
      </w:r>
    </w:p>
    <w:p w14:paraId="3C787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我方保证遵守以上承诺，如违反上述承诺或有违规行为，给交易相关方造成损失的，我方愿意承担法律责任及相应的经济赔偿责任。</w:t>
      </w:r>
    </w:p>
    <w:p w14:paraId="68F94D3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D3095A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02D443E6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意向承租方(</w:t>
      </w:r>
      <w:r>
        <w:rPr>
          <w:rFonts w:hint="eastAsia"/>
          <w:lang w:eastAsia="zh-CN"/>
        </w:rPr>
        <w:t>签</w:t>
      </w:r>
      <w:r>
        <w:rPr>
          <w:rFonts w:hint="eastAsia"/>
        </w:rPr>
        <w:t>章)</w:t>
      </w:r>
      <w:r>
        <w:rPr>
          <w:rFonts w:hint="eastAsia"/>
          <w:lang w:val="en-US" w:eastAsia="zh-CN"/>
        </w:rPr>
        <w:t xml:space="preserve">                </w:t>
      </w:r>
    </w:p>
    <w:p w14:paraId="112FD116">
      <w:pPr>
        <w:jc w:val="center"/>
        <w:rPr>
          <w:rFonts w:hint="eastAsia"/>
          <w:lang w:val="en-US" w:eastAsia="zh-CN"/>
        </w:rPr>
      </w:pPr>
    </w:p>
    <w:p w14:paraId="2FFC00A8">
      <w:pPr>
        <w:jc w:val="center"/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</w:rPr>
        <w:t>法定代表人或授权代表(签章)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OTAyMTFlYzdiNThmMmQxNzA1ZmQyZjA3ODI2ODAifQ=="/>
  </w:docVars>
  <w:rsids>
    <w:rsidRoot w:val="71447CC8"/>
    <w:rsid w:val="104407BC"/>
    <w:rsid w:val="146931FD"/>
    <w:rsid w:val="15992ADD"/>
    <w:rsid w:val="272E0D1C"/>
    <w:rsid w:val="2C1C6605"/>
    <w:rsid w:val="30E4661B"/>
    <w:rsid w:val="4B833E90"/>
    <w:rsid w:val="61BD4CDA"/>
    <w:rsid w:val="7144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722</Characters>
  <Lines>0</Lines>
  <Paragraphs>0</Paragraphs>
  <TotalTime>2</TotalTime>
  <ScaleCrop>false</ScaleCrop>
  <LinksUpToDate>false</LinksUpToDate>
  <CharactersWithSpaces>805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2024-07-11T07:53:00Z</dcterms:created>
  <dc:creator>常誉严</dc:creator>
  <cp:lastModifiedBy>常誉严</cp:lastModifiedBy>
  <dcterms:modified xsi:type="dcterms:W3CDTF">2025-12-22T01:43:10Z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10724DA205D84CC68CAAFB8EDDF5BE52_11</vt:lpwstr>
  </property>
  <property fmtid="{D5CDD505-2E9C-101B-9397-08002B2CF9AE}" pid="4" name="KSOTemplateDocerSaveRecord">
    <vt:lpwstr>eyJoZGlkIjoiMTZkZmFjMjcyYWI3Mjg2Y2U5NGIyY2RhMGM4Zjg3ZTgiLCJ1c2VySWQiOiIxNTU5OTE5NDgwIn0=</vt:lpwstr>
  </property>
</Properties>
</file>