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Cs/>
          <w:szCs w:val="21"/>
        </w:rPr>
      </w:pPr>
      <w:r>
        <w:rPr>
          <w:rFonts w:hint="eastAsia" w:ascii="黑体" w:eastAsia="黑体"/>
          <w:sz w:val="30"/>
          <w:szCs w:val="30"/>
          <w:lang w:eastAsia="zh-CN"/>
        </w:rPr>
        <w:t>知识产权</w:t>
      </w:r>
      <w:r>
        <w:rPr>
          <w:rFonts w:hint="eastAsia" w:ascii="黑体" w:eastAsia="黑体"/>
          <w:sz w:val="30"/>
          <w:szCs w:val="30"/>
        </w:rPr>
        <w:t>意向</w:t>
      </w:r>
      <w:r>
        <w:rPr>
          <w:rFonts w:hint="eastAsia" w:ascii="黑体" w:eastAsia="黑体"/>
          <w:sz w:val="30"/>
          <w:szCs w:val="30"/>
          <w:lang w:eastAsia="zh-CN"/>
        </w:rPr>
        <w:t>被许可</w:t>
      </w:r>
      <w:r>
        <w:rPr>
          <w:rFonts w:hint="eastAsia" w:ascii="黑体" w:eastAsia="黑体"/>
          <w:sz w:val="30"/>
          <w:szCs w:val="30"/>
        </w:rPr>
        <w:t>方提供资料清单</w:t>
      </w:r>
    </w:p>
    <w:p>
      <w:pPr>
        <w:spacing w:line="0" w:lineRule="atLeast"/>
        <w:jc w:val="center"/>
        <w:rPr>
          <w:rFonts w:hint="eastAsia" w:ascii="黑体" w:hAnsi="宋体" w:eastAsia="黑体"/>
          <w:bCs/>
          <w:sz w:val="13"/>
          <w:szCs w:val="13"/>
        </w:rPr>
      </w:pPr>
    </w:p>
    <w:tbl>
      <w:tblPr>
        <w:tblStyle w:val="4"/>
        <w:tblW w:w="94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6023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8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宋体" w:eastAsia="黑体"/>
                <w:b/>
                <w:bCs/>
                <w:sz w:val="24"/>
              </w:rPr>
            </w:pPr>
          </w:p>
        </w:tc>
        <w:tc>
          <w:tcPr>
            <w:tcW w:w="6023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资  料  名  称</w:t>
            </w:r>
          </w:p>
        </w:tc>
        <w:tc>
          <w:tcPr>
            <w:tcW w:w="2933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要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4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法人、非法人组织受让应提供以下资料：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宋体" w:eastAsia="黑体"/>
                <w:b/>
                <w:bCs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*</w:t>
            </w:r>
          </w:p>
        </w:tc>
        <w:tc>
          <w:tcPr>
            <w:tcW w:w="6023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eastAsia="zh-CN"/>
              </w:rPr>
              <w:t>知识产权被许可</w:t>
            </w:r>
            <w:r>
              <w:rPr>
                <w:rFonts w:hint="eastAsia"/>
                <w:szCs w:val="21"/>
              </w:rPr>
              <w:t>申请书》</w:t>
            </w:r>
          </w:p>
        </w:tc>
        <w:tc>
          <w:tcPr>
            <w:tcW w:w="2933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原件</w:t>
            </w:r>
            <w:r>
              <w:rPr>
                <w:rFonts w:hint="eastAsia" w:ascii="宋体" w:hAnsi="宋体"/>
                <w:bCs/>
                <w:szCs w:val="21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*</w:t>
            </w:r>
          </w:p>
        </w:tc>
        <w:tc>
          <w:tcPr>
            <w:tcW w:w="6023" w:type="dxa"/>
            <w:vAlign w:val="center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意向</w:t>
            </w:r>
            <w:r>
              <w:rPr>
                <w:rFonts w:hint="eastAsia" w:ascii="宋体" w:hAnsi="宋体"/>
                <w:szCs w:val="21"/>
                <w:lang w:eastAsia="zh-CN"/>
              </w:rPr>
              <w:t>被许可</w:t>
            </w:r>
            <w:r>
              <w:rPr>
                <w:rFonts w:hint="eastAsia" w:ascii="宋体" w:hAnsi="宋体"/>
                <w:szCs w:val="21"/>
              </w:rPr>
              <w:t>方主体资格证明</w:t>
            </w:r>
          </w:p>
        </w:tc>
        <w:tc>
          <w:tcPr>
            <w:tcW w:w="293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复印件盖章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*</w:t>
            </w:r>
          </w:p>
        </w:tc>
        <w:tc>
          <w:tcPr>
            <w:tcW w:w="6023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委托人及受托人身份证复印件（如涉及的）</w:t>
            </w:r>
          </w:p>
        </w:tc>
        <w:tc>
          <w:tcPr>
            <w:tcW w:w="293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复印件盖章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宋体" w:eastAsia="黑体"/>
                <w:b/>
                <w:sz w:val="24"/>
              </w:rPr>
            </w:pPr>
          </w:p>
        </w:tc>
        <w:tc>
          <w:tcPr>
            <w:tcW w:w="6023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内部决策文件</w:t>
            </w:r>
          </w:p>
        </w:tc>
        <w:tc>
          <w:tcPr>
            <w:tcW w:w="2933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根据内部权限提供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*</w:t>
            </w:r>
          </w:p>
        </w:tc>
        <w:tc>
          <w:tcPr>
            <w:tcW w:w="6023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知识产权勘查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确认表</w:t>
            </w:r>
          </w:p>
        </w:tc>
        <w:tc>
          <w:tcPr>
            <w:tcW w:w="2933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根据公告要求提供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宋体" w:eastAsia="黑体"/>
                <w:b/>
                <w:sz w:val="24"/>
              </w:rPr>
            </w:pPr>
          </w:p>
        </w:tc>
        <w:tc>
          <w:tcPr>
            <w:tcW w:w="6023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其他证明材料</w:t>
            </w:r>
          </w:p>
        </w:tc>
        <w:tc>
          <w:tcPr>
            <w:tcW w:w="2933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根据公告要求提供</w:t>
            </w:r>
          </w:p>
        </w:tc>
      </w:tr>
    </w:tbl>
    <w:p>
      <w:pPr>
        <w:spacing w:line="360" w:lineRule="auto"/>
        <w:rPr>
          <w:rFonts w:hint="eastAsia" w:ascii="宋体" w:hAnsi="宋体"/>
        </w:rPr>
      </w:pPr>
      <w:bookmarkStart w:id="0" w:name="_GoBack"/>
      <w:bookmarkEnd w:id="0"/>
      <w:r>
        <w:rPr>
          <w:rFonts w:hint="eastAsia" w:ascii="宋体" w:hAnsi="宋体"/>
          <w:szCs w:val="21"/>
        </w:rPr>
        <w:t>注：1、所提供文件为复印件的，需加盖公章。</w:t>
      </w:r>
      <w:r>
        <w:rPr>
          <w:rFonts w:hint="eastAsia" w:ascii="宋体" w:hAnsi="宋体"/>
        </w:rPr>
        <w:t>2、</w:t>
      </w:r>
      <w:r>
        <w:rPr>
          <w:rFonts w:ascii="宋体" w:hAnsi="宋体"/>
        </w:rPr>
        <w:t>标注*号的为必</w:t>
      </w:r>
      <w:r>
        <w:rPr>
          <w:rFonts w:hint="eastAsia" w:ascii="宋体" w:hAnsi="宋体"/>
        </w:rPr>
        <w:t>提供</w:t>
      </w:r>
      <w:r>
        <w:rPr>
          <w:rFonts w:ascii="宋体" w:hAnsi="宋体"/>
        </w:rPr>
        <w:t>项，未标注的</w:t>
      </w:r>
      <w:r>
        <w:rPr>
          <w:rFonts w:hint="eastAsia" w:ascii="宋体" w:hAnsi="宋体"/>
        </w:rPr>
        <w:t>为</w:t>
      </w:r>
      <w:r>
        <w:rPr>
          <w:rFonts w:ascii="宋体" w:hAnsi="宋体"/>
        </w:rPr>
        <w:t>选择</w:t>
      </w:r>
      <w:r>
        <w:rPr>
          <w:rFonts w:hint="eastAsia" w:ascii="宋体" w:hAnsi="宋体"/>
        </w:rPr>
        <w:t>提供项。</w:t>
      </w:r>
    </w:p>
    <w:p/>
    <w:sectPr>
      <w:headerReference r:id="rId3" w:type="default"/>
      <w:pgSz w:w="11906" w:h="16838"/>
      <w:pgMar w:top="1134" w:right="1418" w:bottom="1134" w:left="1418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2"/>
      </w:pBdr>
      <w:jc w:val="right"/>
    </w:pPr>
    <w:r>
      <w:drawing>
        <wp:inline distT="0" distB="0" distL="114300" distR="114300">
          <wp:extent cx="1845945" cy="240665"/>
          <wp:effectExtent l="0" t="0" r="1905" b="6985"/>
          <wp:docPr id="1" name="图片 1" descr="标志（横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标志（横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5945" cy="2406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E24A2"/>
    <w:rsid w:val="6D67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硕五号</cp:lastModifiedBy>
  <dcterms:modified xsi:type="dcterms:W3CDTF">2023-04-28T06:06:06Z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