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48C4">
      <w:pPr>
        <w:jc w:val="center"/>
        <w:rPr>
          <w:rFonts w:hint="eastAsia"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资产交接完毕说明</w:t>
      </w:r>
    </w:p>
    <w:p w14:paraId="40937DFF">
      <w:pPr>
        <w:spacing w:line="360" w:lineRule="auto"/>
        <w:rPr>
          <w:rFonts w:hint="eastAsia" w:ascii="宋体" w:hAnsi="宋体"/>
          <w:b/>
          <w:color w:val="auto"/>
          <w:sz w:val="28"/>
          <w:szCs w:val="28"/>
        </w:rPr>
      </w:pPr>
    </w:p>
    <w:p w14:paraId="40AD5DD3">
      <w:pPr>
        <w:spacing w:line="360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内蒙古产权交易中心有限责任公司：</w:t>
      </w:r>
      <w:bookmarkStart w:id="0" w:name="_GoBack"/>
      <w:bookmarkEnd w:id="0"/>
    </w:p>
    <w:p w14:paraId="1B317E58"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青海发投碱业有限公司委托贵中心转让的约100吨拆除报废钙液管线资产转让（青海发投碱业有限公司）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双方已按照公告及《受让履约承诺书》约定履行完毕资产交接手续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清理、搬运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实际交接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 w14:paraId="46522832"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本证明一式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color w:val="auto"/>
          <w:sz w:val="28"/>
          <w:szCs w:val="28"/>
        </w:rPr>
        <w:t>份，转让方、受让方、内蒙古产权交易中心有限责任公司各一份。</w:t>
      </w:r>
    </w:p>
    <w:p w14:paraId="24285BA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44B7EC05">
      <w:pPr>
        <w:spacing w:line="360" w:lineRule="auto"/>
        <w:rPr>
          <w:rFonts w:hint="eastAsia" w:ascii="宋体" w:hAnsi="宋体"/>
          <w:w w:val="90"/>
          <w:sz w:val="28"/>
          <w:szCs w:val="28"/>
        </w:rPr>
      </w:pPr>
    </w:p>
    <w:p w14:paraId="3E50D2A1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3DCB8115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52E0BB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转让方</w:t>
      </w:r>
      <w:r>
        <w:rPr>
          <w:rFonts w:hint="eastAsia" w:ascii="宋体" w:hAnsi="宋体"/>
          <w:sz w:val="28"/>
          <w:szCs w:val="28"/>
        </w:rPr>
        <w:t xml:space="preserve">签字（公章）：           受让方签字（公章）： </w:t>
      </w:r>
    </w:p>
    <w:p w14:paraId="5C4F2906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0CEA73A8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1282ABFB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326031E2">
      <w:pPr>
        <w:spacing w:line="360" w:lineRule="auto"/>
        <w:ind w:left="5880" w:hanging="5880" w:hangingChars="2100"/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年  月  日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87CB4">
    <w:pPr>
      <w:pStyle w:val="2"/>
      <w:jc w:val="both"/>
    </w:pPr>
  </w:p>
  <w:p w14:paraId="784606B4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TQ4ODE4ODYxMDc2ZGZkMWMxOGQzNGY1ZTAxMGEifQ=="/>
  </w:docVars>
  <w:rsids>
    <w:rsidRoot w:val="6807076F"/>
    <w:rsid w:val="003018C3"/>
    <w:rsid w:val="030D1EBD"/>
    <w:rsid w:val="095B7DA6"/>
    <w:rsid w:val="0A50089E"/>
    <w:rsid w:val="0AFA3DA8"/>
    <w:rsid w:val="0BB93AFC"/>
    <w:rsid w:val="0D0F4F38"/>
    <w:rsid w:val="0E9C272F"/>
    <w:rsid w:val="121E4655"/>
    <w:rsid w:val="12997151"/>
    <w:rsid w:val="134E1917"/>
    <w:rsid w:val="1D560267"/>
    <w:rsid w:val="1E6C46C6"/>
    <w:rsid w:val="1EF50A72"/>
    <w:rsid w:val="26FB0F52"/>
    <w:rsid w:val="2A49242A"/>
    <w:rsid w:val="2CD7467D"/>
    <w:rsid w:val="35064C8D"/>
    <w:rsid w:val="3BFC72C4"/>
    <w:rsid w:val="3CF023A4"/>
    <w:rsid w:val="3F1E2CA6"/>
    <w:rsid w:val="41F93AE6"/>
    <w:rsid w:val="5C7B07B3"/>
    <w:rsid w:val="64AE7C14"/>
    <w:rsid w:val="6807076F"/>
    <w:rsid w:val="6FE02B18"/>
    <w:rsid w:val="72FC1A86"/>
    <w:rsid w:val="77E2267F"/>
    <w:rsid w:val="7AF46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2017-05-19T02:05:00Z</dcterms:created>
  <dc:creator>郭佳</dc:creator>
  <cp:lastModifiedBy>痴      ，</cp:lastModifiedBy>
  <cp:lastPrinted>2018-09-03T05:57:00Z</cp:lastPrinted>
  <dcterms:modified xsi:type="dcterms:W3CDTF">2025-03-07T03:32:33Z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715BBA776B674B3D9FD9F991BB9AFE47_13</vt:lpwstr>
  </property>
  <property fmtid="{D5CDD505-2E9C-101B-9397-08002B2CF9AE}" pid="4" name="KSOTemplateDocerSaveRecord">
    <vt:lpwstr>eyJoZGlkIjoiMDljYTQ4ODE4ODYxMDc2ZGZkMWMxOGQzNGY1ZTAxMGEiLCJ1c2VySWQiOiIyNDg0NjI5MzAifQ==</vt:lpwstr>
  </property>
</Properties>
</file>